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AA1B2" w14:textId="3A6E5BB2" w:rsidR="008A7B01" w:rsidRDefault="008A7B01" w:rsidP="00CE2402">
      <w:r w:rsidRPr="008A7B01">
        <w:t xml:space="preserve">Antwoorden roddelquiz </w:t>
      </w:r>
      <w:r w:rsidR="002D1A68">
        <w:t>7</w:t>
      </w:r>
      <w:r w:rsidRPr="008A7B01">
        <w:t xml:space="preserve"> 2025 </w:t>
      </w:r>
    </w:p>
    <w:p w14:paraId="0216ED9C" w14:textId="77777777" w:rsidR="008A7B01" w:rsidRDefault="008A7B01" w:rsidP="00CE2402"/>
    <w:p w14:paraId="5EE1F7EB" w14:textId="43906E02" w:rsidR="00B1465D" w:rsidRDefault="00B1465D" w:rsidP="00B1465D">
      <w:pPr>
        <w:pStyle w:val="Lijstalinea"/>
        <w:numPr>
          <w:ilvl w:val="0"/>
          <w:numId w:val="3"/>
        </w:numPr>
      </w:pPr>
      <w:r>
        <w:t>D, de andere gebeurtenissen vonden allemaal voor het jaar 1900 plaats</w:t>
      </w:r>
    </w:p>
    <w:p w14:paraId="6718E3B6" w14:textId="77777777" w:rsidR="00B1465D" w:rsidRPr="00B1465D" w:rsidRDefault="00B1465D" w:rsidP="00B1465D">
      <w:pPr>
        <w:pStyle w:val="Lijstalinea"/>
        <w:numPr>
          <w:ilvl w:val="0"/>
          <w:numId w:val="3"/>
        </w:numPr>
      </w:pPr>
      <w:r>
        <w:t xml:space="preserve">B, </w:t>
      </w:r>
      <w:r w:rsidRPr="00B1465D">
        <w:t xml:space="preserve">in </w:t>
      </w:r>
      <w:r w:rsidRPr="00B1465D">
        <w:rPr>
          <w:i/>
          <w:iCs/>
        </w:rPr>
        <w:t xml:space="preserve">Aflevering 3 van </w:t>
      </w:r>
      <w:r w:rsidRPr="00B1465D">
        <w:rPr>
          <w:b/>
          <w:bCs/>
          <w:i/>
          <w:iCs/>
        </w:rPr>
        <w:t>Duo Brüder Zwillinge – Krabbeln und Laufen, Klein und Süß</w:t>
      </w:r>
      <w:r w:rsidRPr="00B1465D">
        <w:t xml:space="preserve"> lijkt alles in eerste instantie schattig en onschuldig. De tweelingbroertjes kruipen en zetten hun eerste stapjes in een vrolijke, pastelkleurige wereld. Maar dan...</w:t>
      </w:r>
    </w:p>
    <w:p w14:paraId="40E49F20" w14:textId="095D613F" w:rsidR="00B1465D" w:rsidRPr="00B1465D" w:rsidRDefault="00B1465D" w:rsidP="00B1465D">
      <w:pPr>
        <w:pStyle w:val="Lijstalinea"/>
      </w:pPr>
      <w:r w:rsidRPr="00B1465D">
        <w:t>Terwijl ze giechelend achter een vlinder aan hobbelen, verandert de achtergrond subtiel. De kleuren worden valer, de schaduwen langer. Opeens merken de broertjes dat hun ouders nergens meer te zien zijn. Hun lachjes verstommen. In de verte klinkt een vreemd, krassend geluid.</w:t>
      </w:r>
    </w:p>
    <w:p w14:paraId="1DB95895" w14:textId="5E6864A9" w:rsidR="00B1465D" w:rsidRPr="00B1465D" w:rsidRDefault="00B1465D" w:rsidP="00B1465D">
      <w:pPr>
        <w:pStyle w:val="Lijstalinea"/>
      </w:pPr>
      <w:r w:rsidRPr="00B1465D">
        <w:t xml:space="preserve">Een derde schaduw verschijnt naast die van de broertjes. Een figuur die net als zij lijkt te kruipen… maar sneller. Te snel. De schaduw buigt zich om hen heen, langer en langer, tot het lijkt alsof ze niet meer kunnen bewegen. </w:t>
      </w:r>
    </w:p>
    <w:p w14:paraId="0000BC7E" w14:textId="4F06701B" w:rsidR="00B1465D" w:rsidRPr="00B1465D" w:rsidRDefault="00B1465D" w:rsidP="002D1A68">
      <w:pPr>
        <w:pStyle w:val="Lijstalinea"/>
      </w:pPr>
      <w:r w:rsidRPr="00B1465D">
        <w:t>Dan knippert het scherm. Even is alles stil.</w:t>
      </w:r>
      <w:r w:rsidR="002D1A68">
        <w:t xml:space="preserve"> </w:t>
      </w:r>
      <w:r w:rsidRPr="00B1465D">
        <w:t>Plots een verstoring in het beeld – alsof een oude VHS-band hapert. En dan, in een vervormde, mechanische stem:</w:t>
      </w:r>
    </w:p>
    <w:p w14:paraId="374BD2F0" w14:textId="77777777" w:rsidR="00B1465D" w:rsidRPr="00B1465D" w:rsidRDefault="00B1465D" w:rsidP="00B1465D">
      <w:pPr>
        <w:pStyle w:val="Lijstalinea"/>
      </w:pPr>
      <w:r w:rsidRPr="00B1465D">
        <w:rPr>
          <w:i/>
          <w:iCs/>
        </w:rPr>
        <w:t>"Klein und süß… krabbeln… und laufen… aber nicht entkommen."</w:t>
      </w:r>
    </w:p>
    <w:p w14:paraId="72E81E9F" w14:textId="7EF876E8" w:rsidR="00B1465D" w:rsidRDefault="00B1465D" w:rsidP="00B1465D">
      <w:pPr>
        <w:pStyle w:val="Lijstalinea"/>
      </w:pPr>
      <w:r w:rsidRPr="00B1465D">
        <w:t>Het beeld vervaagt naar zwart. De aflevering eindigt. De aftiteling komt niet mee</w:t>
      </w:r>
      <w:r w:rsidR="002D1A68">
        <w:t xml:space="preserve">r. </w:t>
      </w:r>
    </w:p>
    <w:p w14:paraId="45D6EC05" w14:textId="13AAD51A" w:rsidR="00B1465D" w:rsidRDefault="00B1465D" w:rsidP="00B1465D">
      <w:pPr>
        <w:pStyle w:val="Lijstalinea"/>
        <w:numPr>
          <w:ilvl w:val="0"/>
          <w:numId w:val="3"/>
        </w:numPr>
      </w:pPr>
      <w:r>
        <w:t>D, waarschijnlijk door het stormachtige weer van afgelopen week</w:t>
      </w:r>
    </w:p>
    <w:p w14:paraId="61C2290F" w14:textId="7610E367" w:rsidR="00B1465D" w:rsidRDefault="00B1465D" w:rsidP="00B1465D">
      <w:pPr>
        <w:pStyle w:val="Lijstalinea"/>
        <w:numPr>
          <w:ilvl w:val="0"/>
          <w:numId w:val="3"/>
        </w:numPr>
      </w:pPr>
      <w:r>
        <w:t>D, of nou ja dat was hij van plan</w:t>
      </w:r>
    </w:p>
    <w:p w14:paraId="4825C3A1" w14:textId="76B791CD" w:rsidR="00B1465D" w:rsidRDefault="00B1465D" w:rsidP="00B1465D">
      <w:pPr>
        <w:pStyle w:val="Lijstalinea"/>
        <w:numPr>
          <w:ilvl w:val="0"/>
          <w:numId w:val="3"/>
        </w:numPr>
      </w:pPr>
      <w:r w:rsidRPr="00B1465D">
        <w:t>Priemgetallen zijn natuurlijke getallen die alleen deelbaar zijn door zichzelf en door 1</w:t>
      </w:r>
      <w:r>
        <w:t>. Heeft u er zo 1 opgeschreven? Dan is het goed</w:t>
      </w:r>
    </w:p>
    <w:p w14:paraId="5DE3DE1A" w14:textId="760FB7EA" w:rsidR="00B1465D" w:rsidRDefault="00B1465D" w:rsidP="00B1465D">
      <w:pPr>
        <w:pStyle w:val="Lijstalinea"/>
        <w:numPr>
          <w:ilvl w:val="0"/>
          <w:numId w:val="3"/>
        </w:numPr>
      </w:pPr>
      <w:r>
        <w:t>D, best verdacht en choquerend</w:t>
      </w:r>
    </w:p>
    <w:p w14:paraId="7101C220" w14:textId="21796243" w:rsidR="00B1465D" w:rsidRDefault="00B1465D" w:rsidP="00B1465D">
      <w:pPr>
        <w:pStyle w:val="Lijstalinea"/>
        <w:numPr>
          <w:ilvl w:val="0"/>
          <w:numId w:val="3"/>
        </w:numPr>
      </w:pPr>
      <w:r>
        <w:t>D, dit zorgt voor een rustig geheel</w:t>
      </w:r>
    </w:p>
    <w:p w14:paraId="6E13E592" w14:textId="44F5DCEA" w:rsidR="00B1465D" w:rsidRDefault="00B1465D" w:rsidP="00B1465D">
      <w:pPr>
        <w:pStyle w:val="Lijstalinea"/>
        <w:numPr>
          <w:ilvl w:val="0"/>
          <w:numId w:val="3"/>
        </w:numPr>
      </w:pPr>
      <w:r>
        <w:t>A, hij deed helemaal niets en liet het er gewoon bij zitten</w:t>
      </w:r>
    </w:p>
    <w:p w14:paraId="5568CCC5" w14:textId="77777777" w:rsidR="002D1A68" w:rsidRPr="002D1A68" w:rsidRDefault="002D1A68" w:rsidP="002D1A68">
      <w:pPr>
        <w:pStyle w:val="Lijstalinea"/>
        <w:numPr>
          <w:ilvl w:val="0"/>
          <w:numId w:val="3"/>
        </w:numPr>
      </w:pPr>
      <w:r>
        <w:t>A</w:t>
      </w:r>
      <w:r w:rsidR="00B1465D">
        <w:t>,</w:t>
      </w:r>
      <w:r>
        <w:t xml:space="preserve"> </w:t>
      </w:r>
      <w:r w:rsidRPr="002D1A68">
        <w:t xml:space="preserve">Hoewel het tegenwoordig één geheel is, was Hellevoetsluis oorspronkelijk verdeeld in twee aparte dorpen: </w:t>
      </w:r>
      <w:r w:rsidRPr="002D1A68">
        <w:rPr>
          <w:b/>
          <w:bCs/>
        </w:rPr>
        <w:t>Helle</w:t>
      </w:r>
      <w:r w:rsidRPr="002D1A68">
        <w:t xml:space="preserve">, een klein vissersgehucht, en </w:t>
      </w:r>
      <w:r w:rsidRPr="002D1A68">
        <w:rPr>
          <w:b/>
          <w:bCs/>
        </w:rPr>
        <w:t>Voetsluis</w:t>
      </w:r>
      <w:r w:rsidRPr="002D1A68">
        <w:t>, dat rondom een strategische sluis werd gebouwd. In de 18e en 19e eeuw groeiden de twee nederzettingen steeds dichter naar elkaar toe, mede door de uitbreiding van de marinehaven en scheepswerven.</w:t>
      </w:r>
    </w:p>
    <w:p w14:paraId="64B01589" w14:textId="78D18180" w:rsidR="00B1465D" w:rsidRDefault="002D1A68" w:rsidP="002D1A68">
      <w:pPr>
        <w:pStyle w:val="Lijstalinea"/>
      </w:pPr>
      <w:r w:rsidRPr="002D1A68">
        <w:t xml:space="preserve">In 1877 besloot de lokale overheid dat het logischer was om de twee dorpen officieel samen te voegen, mede om administratieve rompslomp te verminderen. Zo ontstond de naam </w:t>
      </w:r>
      <w:r w:rsidRPr="002D1A68">
        <w:rPr>
          <w:i/>
          <w:iCs/>
        </w:rPr>
        <w:t>Hellevoetsluis</w:t>
      </w:r>
      <w:r w:rsidRPr="002D1A68">
        <w:t>, een samenvoeging van de oorspronkelijke dorpsnamen. Hoewel deze geschiedenis grotendeels vergeten is, beweren sommige oudere inwoners dat je aan accenten en tradities nog steeds kunt horen of een familie oorspronkelijk uit Helle of uit Voetsluis komt.</w:t>
      </w:r>
      <w:r w:rsidR="00B1465D">
        <w:t xml:space="preserve"> </w:t>
      </w:r>
    </w:p>
    <w:p w14:paraId="06ABD43F" w14:textId="43DB455E" w:rsidR="00B1465D" w:rsidRDefault="00B1465D" w:rsidP="00B1465D">
      <w:pPr>
        <w:pStyle w:val="Lijstalinea"/>
        <w:numPr>
          <w:ilvl w:val="0"/>
          <w:numId w:val="3"/>
        </w:numPr>
      </w:pPr>
      <w:r>
        <w:t>Geel, grijs, zwart en wit bestaan natuurlijk niet</w:t>
      </w:r>
    </w:p>
    <w:p w14:paraId="14D81AE2" w14:textId="024E80D2" w:rsidR="00B1465D" w:rsidRDefault="00B1465D" w:rsidP="00B1465D">
      <w:pPr>
        <w:pStyle w:val="Lijstalinea"/>
        <w:numPr>
          <w:ilvl w:val="0"/>
          <w:numId w:val="3"/>
        </w:numPr>
      </w:pPr>
      <w:r>
        <w:t>D, is hij van huidskleur gewisseld&gt;</w:t>
      </w:r>
    </w:p>
    <w:p w14:paraId="4DF96186" w14:textId="6E6A834C" w:rsidR="00B1465D" w:rsidRDefault="00B1465D" w:rsidP="00B1465D">
      <w:pPr>
        <w:pStyle w:val="Lijstalinea"/>
        <w:numPr>
          <w:ilvl w:val="0"/>
          <w:numId w:val="3"/>
        </w:numPr>
      </w:pPr>
      <w:r>
        <w:t>Waar, dit gebeurde in het flop tvprogramma Alles is muziek van Marieke elsinga</w:t>
      </w:r>
    </w:p>
    <w:p w14:paraId="1E29A7C1" w14:textId="61FE2AD6" w:rsidR="00B1465D" w:rsidRDefault="00B1465D" w:rsidP="00B1465D">
      <w:pPr>
        <w:pStyle w:val="Lijstalinea"/>
        <w:numPr>
          <w:ilvl w:val="0"/>
          <w:numId w:val="3"/>
        </w:numPr>
      </w:pPr>
      <w:r>
        <w:t>B, was dit ook alweer een teken van geluk of ongeluk is Argentinië?</w:t>
      </w:r>
    </w:p>
    <w:p w14:paraId="159BE89E" w14:textId="637A0F42" w:rsidR="00B1465D" w:rsidRDefault="00B1465D" w:rsidP="00B1465D">
      <w:pPr>
        <w:pStyle w:val="Lijstalinea"/>
        <w:numPr>
          <w:ilvl w:val="0"/>
          <w:numId w:val="3"/>
        </w:numPr>
      </w:pPr>
      <w:r>
        <w:t>C, helaas heeft Dante het seizoenseinde van seizoen 2 overleefd</w:t>
      </w:r>
    </w:p>
    <w:p w14:paraId="3C4E691F" w14:textId="6080F53C" w:rsidR="00B1465D" w:rsidRPr="00B1465D" w:rsidRDefault="00B1465D" w:rsidP="00B1465D">
      <w:pPr>
        <w:pStyle w:val="Lijstalinea"/>
        <w:numPr>
          <w:ilvl w:val="0"/>
          <w:numId w:val="3"/>
        </w:numPr>
      </w:pPr>
      <w:r>
        <w:t>Canberra</w:t>
      </w:r>
    </w:p>
    <w:p w14:paraId="5501DD37" w14:textId="4DEBB4CB" w:rsidR="00B1465D" w:rsidRPr="00CE2402" w:rsidRDefault="00B1465D" w:rsidP="00B1465D">
      <w:pPr>
        <w:pStyle w:val="Lijstalinea"/>
      </w:pPr>
    </w:p>
    <w:p w14:paraId="69BFCB7E" w14:textId="26D21F21" w:rsidR="008A7B01" w:rsidRPr="00CE2402" w:rsidRDefault="008A7B01" w:rsidP="00CE2402"/>
    <w:sectPr w:rsidR="008A7B01" w:rsidRPr="00CE2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34394"/>
    <w:multiLevelType w:val="hybridMultilevel"/>
    <w:tmpl w:val="2B584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2956F4"/>
    <w:multiLevelType w:val="hybridMultilevel"/>
    <w:tmpl w:val="95A4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3627496"/>
    <w:multiLevelType w:val="hybridMultilevel"/>
    <w:tmpl w:val="2A2EA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555262">
    <w:abstractNumId w:val="2"/>
  </w:num>
  <w:num w:numId="2" w16cid:durableId="1242370375">
    <w:abstractNumId w:val="0"/>
  </w:num>
  <w:num w:numId="3" w16cid:durableId="34787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0"/>
    <w:rsid w:val="00227FE3"/>
    <w:rsid w:val="002D1A68"/>
    <w:rsid w:val="00392FE3"/>
    <w:rsid w:val="00442AFC"/>
    <w:rsid w:val="004F1E78"/>
    <w:rsid w:val="00512239"/>
    <w:rsid w:val="00517ED0"/>
    <w:rsid w:val="0073150A"/>
    <w:rsid w:val="00875570"/>
    <w:rsid w:val="008A7B01"/>
    <w:rsid w:val="008D42FC"/>
    <w:rsid w:val="00AF2BA8"/>
    <w:rsid w:val="00B1465D"/>
    <w:rsid w:val="00B24F7E"/>
    <w:rsid w:val="00C7500E"/>
    <w:rsid w:val="00CE2402"/>
    <w:rsid w:val="00D4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C467AE"/>
  <w15:chartTrackingRefBased/>
  <w15:docId w15:val="{CE34A353-780D-304C-A1D5-0F4CFE3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51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E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E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E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E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E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E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E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ED0"/>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517ED0"/>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517ED0"/>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517ED0"/>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517ED0"/>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517ED0"/>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517ED0"/>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517ED0"/>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517ED0"/>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517E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ED0"/>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517E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ED0"/>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517E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ED0"/>
    <w:rPr>
      <w:i/>
      <w:iCs/>
      <w:noProof/>
      <w:color w:val="404040" w:themeColor="text1" w:themeTint="BF"/>
    </w:rPr>
  </w:style>
  <w:style w:type="paragraph" w:styleId="Lijstalinea">
    <w:name w:val="List Paragraph"/>
    <w:basedOn w:val="Standaard"/>
    <w:uiPriority w:val="34"/>
    <w:qFormat/>
    <w:rsid w:val="00517ED0"/>
    <w:pPr>
      <w:ind w:left="720"/>
      <w:contextualSpacing/>
    </w:pPr>
  </w:style>
  <w:style w:type="character" w:styleId="Intensievebenadrukking">
    <w:name w:val="Intense Emphasis"/>
    <w:basedOn w:val="Standaardalinea-lettertype"/>
    <w:uiPriority w:val="21"/>
    <w:qFormat/>
    <w:rsid w:val="00517ED0"/>
    <w:rPr>
      <w:i/>
      <w:iCs/>
      <w:color w:val="0F4761" w:themeColor="accent1" w:themeShade="BF"/>
    </w:rPr>
  </w:style>
  <w:style w:type="paragraph" w:styleId="Duidelijkcitaat">
    <w:name w:val="Intense Quote"/>
    <w:basedOn w:val="Standaard"/>
    <w:next w:val="Standaard"/>
    <w:link w:val="DuidelijkcitaatChar"/>
    <w:uiPriority w:val="30"/>
    <w:qFormat/>
    <w:rsid w:val="0051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ED0"/>
    <w:rPr>
      <w:i/>
      <w:iCs/>
      <w:noProof/>
      <w:color w:val="0F4761" w:themeColor="accent1" w:themeShade="BF"/>
    </w:rPr>
  </w:style>
  <w:style w:type="character" w:styleId="Intensieveverwijzing">
    <w:name w:val="Intense Reference"/>
    <w:basedOn w:val="Standaardalinea-lettertype"/>
    <w:uiPriority w:val="32"/>
    <w:qFormat/>
    <w:rsid w:val="00517ED0"/>
    <w:rPr>
      <w:b/>
      <w:bCs/>
      <w:smallCaps/>
      <w:color w:val="0F4761" w:themeColor="accent1" w:themeShade="BF"/>
      <w:spacing w:val="5"/>
    </w:rPr>
  </w:style>
  <w:style w:type="paragraph" w:styleId="Normaalweb">
    <w:name w:val="Normal (Web)"/>
    <w:basedOn w:val="Standaard"/>
    <w:uiPriority w:val="99"/>
    <w:semiHidden/>
    <w:unhideWhenUsed/>
    <w:rsid w:val="00B146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817">
      <w:bodyDiv w:val="1"/>
      <w:marLeft w:val="0"/>
      <w:marRight w:val="0"/>
      <w:marTop w:val="0"/>
      <w:marBottom w:val="0"/>
      <w:divBdr>
        <w:top w:val="none" w:sz="0" w:space="0" w:color="auto"/>
        <w:left w:val="none" w:sz="0" w:space="0" w:color="auto"/>
        <w:bottom w:val="none" w:sz="0" w:space="0" w:color="auto"/>
        <w:right w:val="none" w:sz="0" w:space="0" w:color="auto"/>
      </w:divBdr>
    </w:div>
    <w:div w:id="1081760690">
      <w:bodyDiv w:val="1"/>
      <w:marLeft w:val="0"/>
      <w:marRight w:val="0"/>
      <w:marTop w:val="0"/>
      <w:marBottom w:val="0"/>
      <w:divBdr>
        <w:top w:val="none" w:sz="0" w:space="0" w:color="auto"/>
        <w:left w:val="none" w:sz="0" w:space="0" w:color="auto"/>
        <w:bottom w:val="none" w:sz="0" w:space="0" w:color="auto"/>
        <w:right w:val="none" w:sz="0" w:space="0" w:color="auto"/>
      </w:divBdr>
    </w:div>
    <w:div w:id="1950620671">
      <w:bodyDiv w:val="1"/>
      <w:marLeft w:val="0"/>
      <w:marRight w:val="0"/>
      <w:marTop w:val="0"/>
      <w:marBottom w:val="0"/>
      <w:divBdr>
        <w:top w:val="none" w:sz="0" w:space="0" w:color="auto"/>
        <w:left w:val="none" w:sz="0" w:space="0" w:color="auto"/>
        <w:bottom w:val="none" w:sz="0" w:space="0" w:color="auto"/>
        <w:right w:val="none" w:sz="0" w:space="0" w:color="auto"/>
      </w:divBdr>
    </w:div>
    <w:div w:id="20817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402</Words>
  <Characters>2214</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Faedyn</dc:creator>
  <cp:keywords/>
  <dc:description/>
  <cp:lastModifiedBy>Kalisvaart, Faedyn</cp:lastModifiedBy>
  <cp:revision>5</cp:revision>
  <dcterms:created xsi:type="dcterms:W3CDTF">2025-02-05T13:05:00Z</dcterms:created>
  <dcterms:modified xsi:type="dcterms:W3CDTF">2025-02-26T13:35:00Z</dcterms:modified>
</cp:coreProperties>
</file>