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BD5C" w14:textId="45A4B236" w:rsidR="00624214" w:rsidRPr="00D47A52" w:rsidRDefault="0002487C" w:rsidP="0002487C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 w:rsidRPr="0002487C">
        <w:rPr>
          <w:rFonts w:ascii="Arial" w:hAnsi="Arial" w:cs="Arial"/>
        </w:rPr>
        <w:t xml:space="preserve">Uit het antwoord moet blijken dat voor de kniepeesreflex geen verbinding met de hersenen nodig is </w:t>
      </w:r>
      <w:r>
        <w:rPr>
          <w:rFonts w:ascii="Arial" w:hAnsi="Arial" w:cs="Arial"/>
        </w:rPr>
        <w:t>of</w:t>
      </w:r>
      <w:r w:rsidRPr="0002487C">
        <w:rPr>
          <w:rFonts w:ascii="Arial" w:hAnsi="Arial" w:cs="Arial"/>
        </w:rPr>
        <w:t xml:space="preserve"> dat de reflexboog nog intact is.</w:t>
      </w:r>
    </w:p>
    <w:p w14:paraId="00245857" w14:textId="1F441C0D" w:rsidR="00D47A52" w:rsidRDefault="00D47A52" w:rsidP="0002487C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D, verbaasd en geïrriteerd hoe moeilijk kan het zijn om een paar woorden nederlands te leren</w:t>
      </w:r>
    </w:p>
    <w:p w14:paraId="0E1C56F4" w14:textId="36DB81D2" w:rsidR="008471D4" w:rsidRDefault="008471D4" w:rsidP="0002487C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 w:rsidRPr="008471D4">
        <w:rPr>
          <w:rFonts w:ascii="Arial" w:hAnsi="Arial" w:cs="Arial"/>
          <w:lang w:val="nl-NL"/>
        </w:rPr>
        <w:t xml:space="preserve">Door de gemeente gebouwde studentenkamers zijn geen collectieve goederen, omdat anderen dan de huurder uitgesloten kunnen worden van gebruik </w:t>
      </w:r>
      <w:r>
        <w:rPr>
          <w:rFonts w:ascii="Arial" w:hAnsi="Arial" w:cs="Arial"/>
          <w:lang w:val="nl-NL"/>
        </w:rPr>
        <w:t>en de</w:t>
      </w:r>
      <w:r w:rsidRPr="008471D4">
        <w:rPr>
          <w:rFonts w:ascii="Arial" w:hAnsi="Arial" w:cs="Arial"/>
          <w:lang w:val="nl-NL"/>
        </w:rPr>
        <w:t xml:space="preserve"> huurders rivaliseren om het gebruik, </w:t>
      </w:r>
      <w:r>
        <w:rPr>
          <w:rFonts w:ascii="Arial" w:hAnsi="Arial" w:cs="Arial"/>
          <w:lang w:val="nl-NL"/>
        </w:rPr>
        <w:t xml:space="preserve">want </w:t>
      </w:r>
      <w:r w:rsidRPr="008471D4">
        <w:rPr>
          <w:rFonts w:ascii="Arial" w:hAnsi="Arial" w:cs="Arial"/>
          <w:lang w:val="nl-NL"/>
        </w:rPr>
        <w:t>ze kunnen de studentenkamer niet tegelijk bewonen</w:t>
      </w:r>
    </w:p>
    <w:p w14:paraId="4C19B22C" w14:textId="33D863A0" w:rsidR="008A3DAA" w:rsidRDefault="008A3DAA" w:rsidP="0002487C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B, dit is natuurlijk een warmtewisselaar</w:t>
      </w:r>
    </w:p>
    <w:p w14:paraId="7B0A0271" w14:textId="24CF9B4F" w:rsidR="003B21C1" w:rsidRPr="00777083" w:rsidRDefault="003B21C1" w:rsidP="00777083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 w:rsidRPr="00777083">
        <w:rPr>
          <w:rFonts w:ascii="Arial" w:hAnsi="Arial" w:cs="Arial"/>
          <w:lang w:val="nl-NL"/>
        </w:rPr>
        <w:t xml:space="preserve">Caatinga – </w:t>
      </w:r>
      <w:r w:rsidRPr="00777083">
        <w:rPr>
          <w:rFonts w:ascii="Arial" w:hAnsi="Arial" w:cs="Arial"/>
          <w:lang w:val="nl-NL"/>
        </w:rPr>
        <w:t>a</w:t>
      </w:r>
    </w:p>
    <w:p w14:paraId="4A0C93D3" w14:textId="2F4F1B2E" w:rsidR="003B21C1" w:rsidRPr="00777083" w:rsidRDefault="003B21C1" w:rsidP="00777083">
      <w:pPr>
        <w:pStyle w:val="Lijstalinea"/>
        <w:rPr>
          <w:rFonts w:ascii="Arial" w:hAnsi="Arial" w:cs="Arial"/>
          <w:lang w:val="nl-NL"/>
        </w:rPr>
      </w:pPr>
      <w:r w:rsidRPr="00777083">
        <w:rPr>
          <w:rFonts w:ascii="Arial" w:hAnsi="Arial" w:cs="Arial"/>
          <w:lang w:val="nl-NL"/>
        </w:rPr>
        <w:t xml:space="preserve">Cerrado </w:t>
      </w:r>
      <w:r w:rsidRPr="00777083">
        <w:rPr>
          <w:rFonts w:ascii="Arial" w:hAnsi="Arial" w:cs="Arial"/>
          <w:lang w:val="nl-NL"/>
        </w:rPr>
        <w:t>–</w:t>
      </w:r>
      <w:r w:rsidRPr="00777083">
        <w:rPr>
          <w:rFonts w:ascii="Arial" w:hAnsi="Arial" w:cs="Arial"/>
          <w:lang w:val="nl-NL"/>
        </w:rPr>
        <w:t xml:space="preserve"> </w:t>
      </w:r>
      <w:r w:rsidRPr="00777083">
        <w:rPr>
          <w:rFonts w:ascii="Arial" w:hAnsi="Arial" w:cs="Arial"/>
          <w:lang w:val="nl-NL"/>
        </w:rPr>
        <w:t xml:space="preserve">c </w:t>
      </w:r>
    </w:p>
    <w:p w14:paraId="26C58467" w14:textId="109303A0" w:rsidR="00777083" w:rsidRDefault="003B21C1" w:rsidP="00777083">
      <w:pPr>
        <w:pStyle w:val="Lijstalinea"/>
        <w:rPr>
          <w:rFonts w:ascii="Arial" w:hAnsi="Arial" w:cs="Arial"/>
          <w:lang w:val="nl-NL"/>
        </w:rPr>
      </w:pPr>
      <w:r w:rsidRPr="00777083">
        <w:rPr>
          <w:rFonts w:ascii="Arial" w:hAnsi="Arial" w:cs="Arial"/>
          <w:lang w:val="nl-NL"/>
        </w:rPr>
        <w:t xml:space="preserve">Selva </w:t>
      </w:r>
      <w:r w:rsidRPr="00777083">
        <w:rPr>
          <w:rFonts w:ascii="Arial" w:hAnsi="Arial" w:cs="Arial"/>
          <w:lang w:val="nl-NL"/>
        </w:rPr>
        <w:t>–</w:t>
      </w:r>
      <w:r w:rsidRPr="00777083">
        <w:rPr>
          <w:rFonts w:ascii="Arial" w:hAnsi="Arial" w:cs="Arial"/>
          <w:lang w:val="nl-NL"/>
        </w:rPr>
        <w:t xml:space="preserve"> </w:t>
      </w:r>
      <w:r w:rsidRPr="00777083">
        <w:rPr>
          <w:rFonts w:ascii="Arial" w:hAnsi="Arial" w:cs="Arial"/>
          <w:lang w:val="nl-NL"/>
        </w:rPr>
        <w:t xml:space="preserve">b </w:t>
      </w:r>
    </w:p>
    <w:p w14:paraId="3632F24E" w14:textId="15252FB0" w:rsidR="00777083" w:rsidRDefault="00777083" w:rsidP="00777083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C, jedenfalls, hoe dan ook</w:t>
      </w:r>
    </w:p>
    <w:p w14:paraId="64A6894E" w14:textId="20EA2582" w:rsidR="00777083" w:rsidRDefault="00E54DF2" w:rsidP="00777083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8,313 miljard</w:t>
      </w:r>
    </w:p>
    <w:p w14:paraId="64C5C9DE" w14:textId="77777777" w:rsidR="00E54DF2" w:rsidRDefault="00E54DF2" w:rsidP="00777083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 w:rsidRPr="00E54DF2">
        <w:rPr>
          <w:rFonts w:ascii="Arial" w:hAnsi="Arial" w:cs="Arial"/>
          <w:lang w:val="nl-NL"/>
        </w:rPr>
        <w:t xml:space="preserve">6 </w:t>
      </w:r>
      <w:r w:rsidRPr="00E54DF2">
        <w:rPr>
          <w:rFonts w:ascii="Arial" w:hAnsi="Arial" w:cs="Arial"/>
          <w:lang w:val="nl-NL"/>
        </w:rPr>
        <w:sym w:font="Symbol" w:char="F0B4"/>
      </w:r>
      <w:r w:rsidRPr="00E54DF2">
        <w:rPr>
          <w:rFonts w:ascii="Arial" w:hAnsi="Arial" w:cs="Arial"/>
          <w:lang w:val="nl-NL"/>
        </w:rPr>
        <w:t xml:space="preserve"> 52 = 312 (kranten per jaar)</w:t>
      </w:r>
    </w:p>
    <w:p w14:paraId="43FEAB74" w14:textId="77777777" w:rsidR="00E54DF2" w:rsidRDefault="00E54DF2" w:rsidP="00E54DF2">
      <w:pPr>
        <w:pStyle w:val="Lijstalinea"/>
        <w:rPr>
          <w:rFonts w:ascii="Arial" w:hAnsi="Arial" w:cs="Arial"/>
          <w:lang w:val="nl-NL"/>
        </w:rPr>
      </w:pPr>
      <w:r w:rsidRPr="00E54DF2">
        <w:rPr>
          <w:rFonts w:ascii="Arial" w:hAnsi="Arial" w:cs="Arial"/>
          <w:lang w:val="nl-NL"/>
        </w:rPr>
        <w:t xml:space="preserve">312 </w:t>
      </w:r>
      <w:r w:rsidRPr="00E54DF2">
        <w:rPr>
          <w:rFonts w:ascii="Arial" w:hAnsi="Arial" w:cs="Arial"/>
          <w:lang w:val="nl-NL"/>
        </w:rPr>
        <w:sym w:font="Symbol" w:char="F0B4"/>
      </w:r>
      <w:r w:rsidRPr="00E54DF2">
        <w:rPr>
          <w:rFonts w:ascii="Arial" w:hAnsi="Arial" w:cs="Arial"/>
          <w:lang w:val="nl-NL"/>
        </w:rPr>
        <w:t xml:space="preserve"> 200 = 62 400 (gram) </w:t>
      </w:r>
    </w:p>
    <w:p w14:paraId="476DF166" w14:textId="07FB0515" w:rsidR="00E54DF2" w:rsidRDefault="00E54DF2" w:rsidP="00E54DF2">
      <w:pPr>
        <w:pStyle w:val="Lijstalinea"/>
        <w:rPr>
          <w:rFonts w:ascii="Arial" w:hAnsi="Arial" w:cs="Arial"/>
          <w:lang w:val="nl-NL"/>
        </w:rPr>
      </w:pPr>
      <w:r w:rsidRPr="00E54DF2">
        <w:rPr>
          <w:rFonts w:ascii="Arial" w:hAnsi="Arial" w:cs="Arial"/>
          <w:lang w:val="nl-NL"/>
        </w:rPr>
        <w:t>Het antwoord: 62,4 (of 62) (kg)</w:t>
      </w:r>
    </w:p>
    <w:p w14:paraId="5D352314" w14:textId="709A964E" w:rsidR="004066F8" w:rsidRDefault="004066F8" w:rsidP="004066F8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Herman Schaepman</w:t>
      </w:r>
    </w:p>
    <w:p w14:paraId="323385A2" w14:textId="19ADEC99" w:rsidR="004066F8" w:rsidRDefault="004066F8" w:rsidP="004066F8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B, dat was een makkelijke</w:t>
      </w:r>
    </w:p>
    <w:p w14:paraId="2B5EA2B6" w14:textId="551E998F" w:rsidR="004066F8" w:rsidRDefault="003318C5" w:rsidP="004066F8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D, ja ja </w:t>
      </w:r>
    </w:p>
    <w:p w14:paraId="1C9A7230" w14:textId="3C6DCD5E" w:rsidR="003B02CB" w:rsidRPr="00777083" w:rsidRDefault="003B02CB" w:rsidP="004066F8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B, kennis is macht, een uitspraak waar wij het zeker mee eens zijn </w:t>
      </w:r>
    </w:p>
    <w:p w14:paraId="0A91161D" w14:textId="77777777" w:rsidR="003B21C1" w:rsidRPr="0002487C" w:rsidRDefault="003B21C1" w:rsidP="003B21C1">
      <w:pPr>
        <w:pStyle w:val="Lijstalinea"/>
        <w:rPr>
          <w:rFonts w:ascii="Arial" w:hAnsi="Arial" w:cs="Arial"/>
          <w:lang w:val="nl-NL"/>
        </w:rPr>
      </w:pPr>
    </w:p>
    <w:sectPr w:rsidR="003B21C1" w:rsidRPr="0002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823"/>
    <w:multiLevelType w:val="hybridMultilevel"/>
    <w:tmpl w:val="C98A38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1A1F"/>
    <w:multiLevelType w:val="multilevel"/>
    <w:tmpl w:val="9A6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8400B"/>
    <w:multiLevelType w:val="hybridMultilevel"/>
    <w:tmpl w:val="2F3C7FD4"/>
    <w:lvl w:ilvl="0" w:tplc="54E8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96B6A"/>
    <w:multiLevelType w:val="multilevel"/>
    <w:tmpl w:val="FE7C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C1D3D"/>
    <w:multiLevelType w:val="hybridMultilevel"/>
    <w:tmpl w:val="DF4E5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3B28"/>
    <w:multiLevelType w:val="hybridMultilevel"/>
    <w:tmpl w:val="D7E4B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53A77"/>
    <w:multiLevelType w:val="hybridMultilevel"/>
    <w:tmpl w:val="1BDE79AA"/>
    <w:lvl w:ilvl="0" w:tplc="2A788E0E">
      <w:start w:val="1"/>
      <w:numFmt w:val="decimal"/>
      <w:lvlText w:val="%1."/>
      <w:lvlJc w:val="left"/>
      <w:pPr>
        <w:ind w:left="2148" w:hanging="360"/>
      </w:pPr>
      <w:rPr>
        <w:rFonts w:ascii="Segoe UI" w:hAnsi="Segoe UI" w:cs="Segoe UI" w:hint="default"/>
        <w:color w:val="000000"/>
        <w:sz w:val="23"/>
      </w:rPr>
    </w:lvl>
    <w:lvl w:ilvl="1" w:tplc="04130019" w:tentative="1">
      <w:start w:val="1"/>
      <w:numFmt w:val="lowerLetter"/>
      <w:lvlText w:val="%2."/>
      <w:lvlJc w:val="left"/>
      <w:pPr>
        <w:ind w:left="2868" w:hanging="360"/>
      </w:pPr>
    </w:lvl>
    <w:lvl w:ilvl="2" w:tplc="0413001B" w:tentative="1">
      <w:start w:val="1"/>
      <w:numFmt w:val="lowerRoman"/>
      <w:lvlText w:val="%3."/>
      <w:lvlJc w:val="right"/>
      <w:pPr>
        <w:ind w:left="3588" w:hanging="180"/>
      </w:pPr>
    </w:lvl>
    <w:lvl w:ilvl="3" w:tplc="0413000F" w:tentative="1">
      <w:start w:val="1"/>
      <w:numFmt w:val="decimal"/>
      <w:lvlText w:val="%4."/>
      <w:lvlJc w:val="left"/>
      <w:pPr>
        <w:ind w:left="4308" w:hanging="360"/>
      </w:pPr>
    </w:lvl>
    <w:lvl w:ilvl="4" w:tplc="04130019" w:tentative="1">
      <w:start w:val="1"/>
      <w:numFmt w:val="lowerLetter"/>
      <w:lvlText w:val="%5."/>
      <w:lvlJc w:val="left"/>
      <w:pPr>
        <w:ind w:left="5028" w:hanging="360"/>
      </w:pPr>
    </w:lvl>
    <w:lvl w:ilvl="5" w:tplc="0413001B" w:tentative="1">
      <w:start w:val="1"/>
      <w:numFmt w:val="lowerRoman"/>
      <w:lvlText w:val="%6."/>
      <w:lvlJc w:val="right"/>
      <w:pPr>
        <w:ind w:left="5748" w:hanging="180"/>
      </w:pPr>
    </w:lvl>
    <w:lvl w:ilvl="6" w:tplc="0413000F" w:tentative="1">
      <w:start w:val="1"/>
      <w:numFmt w:val="decimal"/>
      <w:lvlText w:val="%7."/>
      <w:lvlJc w:val="left"/>
      <w:pPr>
        <w:ind w:left="6468" w:hanging="360"/>
      </w:pPr>
    </w:lvl>
    <w:lvl w:ilvl="7" w:tplc="04130019" w:tentative="1">
      <w:start w:val="1"/>
      <w:numFmt w:val="lowerLetter"/>
      <w:lvlText w:val="%8."/>
      <w:lvlJc w:val="left"/>
      <w:pPr>
        <w:ind w:left="7188" w:hanging="360"/>
      </w:pPr>
    </w:lvl>
    <w:lvl w:ilvl="8" w:tplc="041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490C2766"/>
    <w:multiLevelType w:val="multilevel"/>
    <w:tmpl w:val="6BE6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DF2623"/>
    <w:multiLevelType w:val="hybridMultilevel"/>
    <w:tmpl w:val="9EA4A9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13ED6"/>
    <w:multiLevelType w:val="hybridMultilevel"/>
    <w:tmpl w:val="A11AD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60279"/>
    <w:multiLevelType w:val="hybridMultilevel"/>
    <w:tmpl w:val="4ED6D6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02924">
    <w:abstractNumId w:val="7"/>
  </w:num>
  <w:num w:numId="2" w16cid:durableId="1916357132">
    <w:abstractNumId w:val="4"/>
  </w:num>
  <w:num w:numId="3" w16cid:durableId="124323871">
    <w:abstractNumId w:val="9"/>
  </w:num>
  <w:num w:numId="4" w16cid:durableId="1198006711">
    <w:abstractNumId w:val="2"/>
  </w:num>
  <w:num w:numId="5" w16cid:durableId="505092004">
    <w:abstractNumId w:val="6"/>
  </w:num>
  <w:num w:numId="6" w16cid:durableId="1000544469">
    <w:abstractNumId w:val="0"/>
  </w:num>
  <w:num w:numId="7" w16cid:durableId="908272108">
    <w:abstractNumId w:val="1"/>
  </w:num>
  <w:num w:numId="8" w16cid:durableId="1143234859">
    <w:abstractNumId w:val="5"/>
  </w:num>
  <w:num w:numId="9" w16cid:durableId="563756268">
    <w:abstractNumId w:val="3"/>
  </w:num>
  <w:num w:numId="10" w16cid:durableId="1626428799">
    <w:abstractNumId w:val="10"/>
  </w:num>
  <w:num w:numId="11" w16cid:durableId="89394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5"/>
    <w:rsid w:val="0002487C"/>
    <w:rsid w:val="000253C4"/>
    <w:rsid w:val="001C644D"/>
    <w:rsid w:val="00220725"/>
    <w:rsid w:val="00227FE3"/>
    <w:rsid w:val="00245E69"/>
    <w:rsid w:val="003318C5"/>
    <w:rsid w:val="003B02CB"/>
    <w:rsid w:val="003B21C1"/>
    <w:rsid w:val="003D1690"/>
    <w:rsid w:val="004066F8"/>
    <w:rsid w:val="00411F50"/>
    <w:rsid w:val="004653BD"/>
    <w:rsid w:val="00595D58"/>
    <w:rsid w:val="0060538A"/>
    <w:rsid w:val="00622F27"/>
    <w:rsid w:val="00624214"/>
    <w:rsid w:val="006E1291"/>
    <w:rsid w:val="00746287"/>
    <w:rsid w:val="00777083"/>
    <w:rsid w:val="007A690B"/>
    <w:rsid w:val="008471D4"/>
    <w:rsid w:val="00875570"/>
    <w:rsid w:val="008A3DAA"/>
    <w:rsid w:val="008B5498"/>
    <w:rsid w:val="008D02A5"/>
    <w:rsid w:val="00937185"/>
    <w:rsid w:val="00972477"/>
    <w:rsid w:val="009D06E6"/>
    <w:rsid w:val="009D5940"/>
    <w:rsid w:val="00AF2BA8"/>
    <w:rsid w:val="00B96E3D"/>
    <w:rsid w:val="00C22BD8"/>
    <w:rsid w:val="00D4286F"/>
    <w:rsid w:val="00D47A52"/>
    <w:rsid w:val="00DF25EB"/>
    <w:rsid w:val="00E54DF2"/>
    <w:rsid w:val="00E80C64"/>
    <w:rsid w:val="00EC7CF1"/>
    <w:rsid w:val="00E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136"/>
  <w15:chartTrackingRefBased/>
  <w15:docId w15:val="{E306EF85-4404-784A-B614-7EA66D0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23</cp:revision>
  <dcterms:created xsi:type="dcterms:W3CDTF">2023-06-09T11:02:00Z</dcterms:created>
  <dcterms:modified xsi:type="dcterms:W3CDTF">2024-02-16T12:49:00Z</dcterms:modified>
</cp:coreProperties>
</file>