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652F" w14:textId="0F3D9B83" w:rsidR="0090047B" w:rsidRDefault="00512BD7">
      <w:proofErr w:type="spellStart"/>
      <w:r>
        <w:t>Antwoorden</w:t>
      </w:r>
      <w:proofErr w:type="spellEnd"/>
      <w:r>
        <w:t xml:space="preserve"> </w:t>
      </w:r>
      <w:proofErr w:type="spellStart"/>
      <w:r>
        <w:t>roddelquiz</w:t>
      </w:r>
      <w:proofErr w:type="spellEnd"/>
      <w:r>
        <w:t xml:space="preserve"> 21</w:t>
      </w:r>
    </w:p>
    <w:p w14:paraId="4983A544" w14:textId="5A67EFC7" w:rsidR="00512BD7" w:rsidRDefault="00512BD7"/>
    <w:p w14:paraId="60668978" w14:textId="59A72D0F" w:rsidR="00512BD7" w:rsidRDefault="00512BD7">
      <w:pPr>
        <w:rPr>
          <w:lang w:val="x-none"/>
        </w:rPr>
      </w:pPr>
      <w:r>
        <w:t>1</w:t>
      </w:r>
      <w:r>
        <w:rPr>
          <w:lang w:val="x-none"/>
        </w:rPr>
        <w:t>. C – een interessant feitje</w:t>
      </w:r>
    </w:p>
    <w:p w14:paraId="7D7882D8" w14:textId="2DE18C1C" w:rsidR="00512BD7" w:rsidRDefault="00512BD7">
      <w:pPr>
        <w:rPr>
          <w:lang w:val="x-none"/>
        </w:rPr>
      </w:pPr>
      <w:r>
        <w:rPr>
          <w:lang w:val="x-none"/>
        </w:rPr>
        <w:t>2. C – dit is uiteraard nooit gebeurd. Zelfs in de serie zijn ze niet zo gek</w:t>
      </w:r>
    </w:p>
    <w:p w14:paraId="40C8E397" w14:textId="54C5675E" w:rsidR="00512BD7" w:rsidRDefault="00512BD7">
      <w:pPr>
        <w:rPr>
          <w:lang w:val="x-none"/>
        </w:rPr>
      </w:pPr>
      <w:r>
        <w:rPr>
          <w:lang w:val="x-none"/>
        </w:rPr>
        <w:t>3. A – Ja Kim lost het allemaal wel op in Vlaanderen</w:t>
      </w:r>
    </w:p>
    <w:p w14:paraId="6728F6ED" w14:textId="341B73B7" w:rsidR="00512BD7" w:rsidRDefault="00512BD7">
      <w:pPr>
        <w:rPr>
          <w:lang w:val="x-none"/>
        </w:rPr>
      </w:pPr>
      <w:r>
        <w:rPr>
          <w:lang w:val="x-none"/>
        </w:rPr>
        <w:t xml:space="preserve">4. C -  </w:t>
      </w:r>
      <w:r w:rsidRPr="00512BD7">
        <w:rPr>
          <w:lang w:val="x-none"/>
        </w:rPr>
        <w:t xml:space="preserve">Het Manhattan van de Dender,” volgens </w:t>
      </w:r>
      <w:proofErr w:type="spellStart"/>
      <w:r w:rsidRPr="00512BD7">
        <w:rPr>
          <w:lang w:val="x-none"/>
        </w:rPr>
        <w:t>Zjean</w:t>
      </w:r>
      <w:proofErr w:type="spellEnd"/>
      <w:r w:rsidRPr="00512BD7">
        <w:rPr>
          <w:lang w:val="x-none"/>
        </w:rPr>
        <w:t>-Pee</w:t>
      </w:r>
    </w:p>
    <w:p w14:paraId="1C3302E8" w14:textId="32B0E56D" w:rsidR="00512BD7" w:rsidRDefault="00512BD7">
      <w:pPr>
        <w:rPr>
          <w:lang w:val="x-none"/>
        </w:rPr>
      </w:pPr>
      <w:r>
        <w:rPr>
          <w:lang w:val="x-none"/>
        </w:rPr>
        <w:t>5. C – Vooral Kerkrade en Roermond zijn dagelijks aan het trillen</w:t>
      </w:r>
    </w:p>
    <w:p w14:paraId="475E5B57" w14:textId="652C8561" w:rsidR="00512BD7" w:rsidRDefault="00512BD7">
      <w:pPr>
        <w:rPr>
          <w:lang w:val="x-none"/>
        </w:rPr>
      </w:pPr>
      <w:r>
        <w:rPr>
          <w:lang w:val="x-none"/>
        </w:rPr>
        <w:t xml:space="preserve">6. B – </w:t>
      </w:r>
      <w:proofErr w:type="spellStart"/>
      <w:r>
        <w:rPr>
          <w:lang w:val="x-none"/>
        </w:rPr>
        <w:t>hahahaha</w:t>
      </w:r>
      <w:proofErr w:type="spellEnd"/>
      <w:r>
        <w:rPr>
          <w:lang w:val="x-none"/>
        </w:rPr>
        <w:t xml:space="preserve"> natuurlijk niet, wat een onzin</w:t>
      </w:r>
    </w:p>
    <w:p w14:paraId="223928A7" w14:textId="35CB8EC3" w:rsidR="00512BD7" w:rsidRDefault="00512BD7">
      <w:pPr>
        <w:rPr>
          <w:lang w:val="x-none"/>
        </w:rPr>
      </w:pPr>
      <w:r>
        <w:rPr>
          <w:lang w:val="x-none"/>
        </w:rPr>
        <w:t>7. B – Uiteraard kwam het door ons Geertje</w:t>
      </w:r>
    </w:p>
    <w:p w14:paraId="5D30939F" w14:textId="1E680F60" w:rsidR="00512BD7" w:rsidRDefault="00512BD7">
      <w:pPr>
        <w:rPr>
          <w:lang w:val="x-none"/>
        </w:rPr>
      </w:pPr>
      <w:r>
        <w:rPr>
          <w:lang w:val="x-none"/>
        </w:rPr>
        <w:t>8. D – En nog altijd wil die leeuw de leider zijn van onze politiek, zou het hem lukken?</w:t>
      </w:r>
    </w:p>
    <w:p w14:paraId="676AF655" w14:textId="410210B9" w:rsidR="00512BD7" w:rsidRDefault="00512BD7">
      <w:pPr>
        <w:rPr>
          <w:lang w:val="x-none"/>
        </w:rPr>
      </w:pPr>
      <w:r>
        <w:rPr>
          <w:lang w:val="x-none"/>
        </w:rPr>
        <w:t xml:space="preserve">9. </w:t>
      </w:r>
      <w:r w:rsidR="00F65521">
        <w:rPr>
          <w:lang w:val="x-none"/>
        </w:rPr>
        <w:t>D – Alhoewel C natuurlijk aardig in de buurt komt dus daar mag u een half puntje voor rekenen</w:t>
      </w:r>
    </w:p>
    <w:p w14:paraId="07487110" w14:textId="799A3BFB" w:rsidR="00F65521" w:rsidRDefault="00F65521">
      <w:pPr>
        <w:rPr>
          <w:lang w:val="x-none"/>
        </w:rPr>
      </w:pPr>
      <w:r>
        <w:rPr>
          <w:lang w:val="x-none"/>
        </w:rPr>
        <w:t>10. A – Maar ja zo doet hij eigenlijk altijd</w:t>
      </w:r>
    </w:p>
    <w:p w14:paraId="2CFC0A84" w14:textId="04CB453B" w:rsidR="00F65521" w:rsidRDefault="00F65521">
      <w:pPr>
        <w:rPr>
          <w:lang w:val="x-none"/>
        </w:rPr>
      </w:pPr>
      <w:r>
        <w:rPr>
          <w:lang w:val="x-none"/>
        </w:rPr>
        <w:t>11. C – Veel politici wilden zich niet direct uitspreken over de situatie en waren ook niet aanwezig bij de crisisborrel waaronder Klaver</w:t>
      </w:r>
    </w:p>
    <w:p w14:paraId="052BA50E" w14:textId="3B6E6F31" w:rsidR="00F65521" w:rsidRPr="00512BD7" w:rsidRDefault="00F65521">
      <w:pPr>
        <w:rPr>
          <w:lang w:val="x-none"/>
        </w:rPr>
      </w:pPr>
      <w:r>
        <w:rPr>
          <w:lang w:val="x-none"/>
        </w:rPr>
        <w:t xml:space="preserve">12. C – toen de andere jongens van Stuk het hem vertelden dacht Giel eerst dat het een </w:t>
      </w:r>
      <w:proofErr w:type="spellStart"/>
      <w:r>
        <w:rPr>
          <w:lang w:val="x-none"/>
        </w:rPr>
        <w:t>prank</w:t>
      </w:r>
      <w:proofErr w:type="spellEnd"/>
      <w:r>
        <w:rPr>
          <w:lang w:val="x-none"/>
        </w:rPr>
        <w:t xml:space="preserve"> was, maar da was nie</w:t>
      </w:r>
    </w:p>
    <w:sectPr w:rsidR="00F65521" w:rsidRPr="005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8F"/>
    <w:rsid w:val="00512BD7"/>
    <w:rsid w:val="0090047B"/>
    <w:rsid w:val="00DE788F"/>
    <w:rsid w:val="00F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B4C55"/>
  <w15:chartTrackingRefBased/>
  <w15:docId w15:val="{EC2ACB27-D8EA-E549-ADBB-1A28DFFB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2025-06-11T12:26:00Z</dcterms:created>
  <dcterms:modified xsi:type="dcterms:W3CDTF">2025-06-11T12:47:00Z</dcterms:modified>
</cp:coreProperties>
</file>