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5C91" w14:textId="77777777" w:rsidR="009F5AFF" w:rsidRDefault="009F5AFF" w:rsidP="003B54C7">
      <w:pPr>
        <w:ind w:left="720" w:hanging="360"/>
      </w:pPr>
    </w:p>
    <w:p w14:paraId="210E4066" w14:textId="77777777" w:rsidR="009F5AFF" w:rsidRPr="009F5AFF" w:rsidRDefault="009F5AFF" w:rsidP="009F5AFF">
      <w:pPr>
        <w:pStyle w:val="Lijstalinea"/>
        <w:shd w:val="clear" w:color="auto" w:fill="FFFFFF"/>
        <w:rPr>
          <w:rFonts w:ascii="Calibri" w:eastAsia="Times New Roman" w:hAnsi="Calibri" w:cs="Calibri"/>
          <w:color w:val="222222"/>
          <w:lang w:val="nl-NL" w:eastAsia="nl-NL"/>
        </w:rPr>
      </w:pPr>
      <w:r w:rsidRPr="009F5AFF">
        <w:rPr>
          <w:rFonts w:ascii="Calibri" w:eastAsia="Times New Roman" w:hAnsi="Calibri" w:cs="Calibri"/>
          <w:b/>
          <w:bCs/>
          <w:color w:val="222222"/>
          <w:lang w:eastAsia="nl-NL"/>
        </w:rPr>
        <w:t>Antwoorden Roddelquiz 2</w:t>
      </w:r>
    </w:p>
    <w:p w14:paraId="3AC93F14" w14:textId="77777777"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eastAsia="nl-NL"/>
        </w:rPr>
        <w:t>1. D - Dit is helaas iets wat steeds vaker voorkomt. De sexy foto’s van Annalisa zijn nou eenmaal erg moeilijk te weerstaan</w:t>
      </w:r>
    </w:p>
    <w:p w14:paraId="5585BAAE" w14:textId="77777777"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eastAsia="nl-NL"/>
        </w:rPr>
        <w:t>2. B – Zo noemden de andere Dolly Dots haar spottend omdat ze altijd danste maar ook altijd te laat kwam, hens de swingende slak</w:t>
      </w:r>
    </w:p>
    <w:p w14:paraId="06578BF1" w14:textId="77777777"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eastAsia="nl-NL"/>
        </w:rPr>
        <w:t>3. A - </w:t>
      </w:r>
      <w:r w:rsidRPr="009F5AFF">
        <w:rPr>
          <w:rFonts w:ascii="Calibri" w:eastAsia="Times New Roman" w:hAnsi="Calibri" w:cs="Calibri"/>
          <w:color w:val="222222"/>
          <w:lang w:val="nl-NL" w:eastAsia="nl-NL"/>
        </w:rPr>
        <w:t>Om dit te zien, kunnen we de hoeken in de driehoek ABC stapsgewijs bepalen met behulp van de gegeven informatie. Omdat AB = AC, is hoek BAC gelijk aan hoek BCA. En omdat de hoeken in een driehoek optellen tot 180 graden, weten we dat hoek BAC + hoek ABC + hoek ACB = 180 graden. We kunnen deze vergelijking herschrijven als 20 graden + 2 * hoek ACD + hoek ACD = 180 graden, ofwel 3 * hoek ACD = 160 graden. Hieruit volgt dat hoek ACD = 160 graden / 3 = 53,33 graden. Omdat BD = 2CD, weten we dat hoek BDC = 30 graden en hoek DCB = 150 graden. Uiteindelijk vinden we hoek ACD - hoek DCB = 53,33 graden - 150 graden = -96,67 graden. Dit is een negatieve hoek, maar als we het optellen bij 180 graden krijgen we hoek ACB = 83,33 graden. En omdat AB = AC, weten we dat hoek ABC = hoek ACB. Dus hoek ABC = 83,33 graden en hoek BCA = (180 graden - 83,33 graden - 20 graden) = 76,67 graden. Dus de oplossing is A) 10 graden.</w:t>
      </w:r>
    </w:p>
    <w:p w14:paraId="67A05126" w14:textId="2E4634AD"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val="nl-NL" w:eastAsia="nl-NL"/>
        </w:rPr>
        <w:t>4. D – dat nog niet maar Marieke zij wel dat ze dit heel graag een keer zou willen</w:t>
      </w:r>
      <w:r w:rsidRPr="009F5AFF">
        <w:rPr>
          <w:rFonts w:ascii="Calibri" w:eastAsia="Times New Roman" w:hAnsi="Calibri" w:cs="Calibri"/>
          <w:color w:val="222222"/>
          <w:lang w:val="nl-NL" w:eastAsia="nl-NL"/>
        </w:rPr>
        <w:t xml:space="preserve"> </w:t>
      </w:r>
      <w:r w:rsidRPr="009F5AFF">
        <w:rPr>
          <w:rFonts w:ascii="Calibri" w:eastAsia="Times New Roman" w:hAnsi="Calibri" w:cs="Calibri"/>
          <w:color w:val="222222"/>
          <w:lang w:val="nl-NL" w:eastAsia="nl-NL"/>
        </w:rPr>
        <w:t>doen</w:t>
      </w:r>
    </w:p>
    <w:p w14:paraId="0C560C47" w14:textId="77777777"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val="nl-NL" w:eastAsia="nl-NL"/>
        </w:rPr>
        <w:t>5. C – altijd lekker die pepsels</w:t>
      </w:r>
    </w:p>
    <w:p w14:paraId="5C21C1BA" w14:textId="77777777"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val="nl-NL" w:eastAsia="nl-NL"/>
        </w:rPr>
        <w:t>6. D – nou dat zal een lekker interessante verhaallijn worden…Deze geruchten begonnen trouwens omdat enkele omwonenden hebben gezien dat er al wekenlang voor de serie wordt opgenomen in een leegstaande Bed en Breakfast</w:t>
      </w:r>
    </w:p>
    <w:p w14:paraId="1611F6C8" w14:textId="77777777"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val="nl-NL" w:eastAsia="nl-NL"/>
        </w:rPr>
        <w:t>7. A – ze had hierdoor echt een totale blackout, liep weg en toen ze terugkwam bood ze haar excuses aan</w:t>
      </w:r>
    </w:p>
    <w:p w14:paraId="4A3513F3" w14:textId="77777777"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val="nl-NL" w:eastAsia="nl-NL"/>
        </w:rPr>
        <w:t>8. C – echt heel raar, wat kan een beetje stoepkrijt nou kwaad</w:t>
      </w:r>
    </w:p>
    <w:p w14:paraId="714B1B14" w14:textId="77777777"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val="nl-NL" w:eastAsia="nl-NL"/>
        </w:rPr>
        <w:t>9. C – toen zijn ze elkaar weer in de armen gevlogen.</w:t>
      </w:r>
    </w:p>
    <w:p w14:paraId="695ACB3E" w14:textId="77777777"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val="nl-NL" w:eastAsia="nl-NL"/>
        </w:rPr>
        <w:t>10. A – vind u het terecht?</w:t>
      </w:r>
    </w:p>
    <w:p w14:paraId="5B3408D3" w14:textId="77777777"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val="nl-NL" w:eastAsia="nl-NL"/>
        </w:rPr>
        <w:t>11. G – echt belachelijk! alsof hamsters auto kunnen rijden</w:t>
      </w:r>
    </w:p>
    <w:p w14:paraId="38AA697F" w14:textId="6A00DB58" w:rsidR="009F5AFF" w:rsidRPr="009F5AFF" w:rsidRDefault="009F5AFF" w:rsidP="009F5AFF">
      <w:pPr>
        <w:shd w:val="clear" w:color="auto" w:fill="FFFFFF"/>
        <w:rPr>
          <w:rFonts w:ascii="Calibri" w:eastAsia="Times New Roman" w:hAnsi="Calibri" w:cs="Calibri"/>
          <w:color w:val="222222"/>
          <w:lang w:val="nl-NL" w:eastAsia="nl-NL"/>
        </w:rPr>
      </w:pPr>
      <w:r w:rsidRPr="009F5AFF">
        <w:rPr>
          <w:rFonts w:ascii="Calibri" w:eastAsia="Times New Roman" w:hAnsi="Calibri" w:cs="Calibri"/>
          <w:color w:val="222222"/>
          <w:lang w:val="nl-NL" w:eastAsia="nl-NL"/>
        </w:rPr>
        <w:t>12. F - echt belachelijk! alsof cavia’s een lamp kunnen vervangen</w:t>
      </w:r>
    </w:p>
    <w:p w14:paraId="0F20B726" w14:textId="584987D8" w:rsidR="00A77F50" w:rsidRDefault="003B54C7" w:rsidP="009F5AFF">
      <w:pPr>
        <w:pStyle w:val="Lijstalinea"/>
        <w:numPr>
          <w:ilvl w:val="0"/>
          <w:numId w:val="3"/>
        </w:numPr>
      </w:pPr>
      <w:r>
        <w:t>A, er zijn echt heel veel mensen die gewoon niet goed in kunnen schatten of hij een man of een vrouw is. Remo vind dit een hele onaangename gedachte</w:t>
      </w:r>
    </w:p>
    <w:p w14:paraId="59276941" w14:textId="0EB36951" w:rsidR="003B54C7" w:rsidRDefault="003B54C7" w:rsidP="009F5AFF">
      <w:pPr>
        <w:pStyle w:val="Lijstalinea"/>
        <w:numPr>
          <w:ilvl w:val="0"/>
          <w:numId w:val="3"/>
        </w:numPr>
      </w:pPr>
      <w:r>
        <w:t>D, ze weet zelf ook niet meer waarom ze dit ooit heeft opgegeven</w:t>
      </w:r>
    </w:p>
    <w:p w14:paraId="573538BE" w14:textId="585449E0" w:rsidR="003B54C7" w:rsidRDefault="003B54C7" w:rsidP="009F5AFF">
      <w:pPr>
        <w:pStyle w:val="Lijstalinea"/>
        <w:numPr>
          <w:ilvl w:val="0"/>
          <w:numId w:val="3"/>
        </w:numPr>
      </w:pPr>
      <w:r>
        <w:t>E, dit ook maar een van de vele beschamende momenten die Brunette deze week in liverpool heeft gecreeerd</w:t>
      </w:r>
    </w:p>
    <w:p w14:paraId="68C10CD7" w14:textId="308F0F0B" w:rsidR="003B54C7" w:rsidRDefault="003B54C7" w:rsidP="009F5AFF">
      <w:pPr>
        <w:pStyle w:val="Lijstalinea"/>
        <w:numPr>
          <w:ilvl w:val="0"/>
          <w:numId w:val="3"/>
        </w:numPr>
      </w:pPr>
      <w:r>
        <w:t>B, dit gebeurde terug in 2008 in de Japanse versie van Expeditie Robinson</w:t>
      </w:r>
    </w:p>
    <w:p w14:paraId="0637E757" w14:textId="3F0DAEE1" w:rsidR="003B54C7" w:rsidRDefault="003B54C7" w:rsidP="009F5AFF">
      <w:pPr>
        <w:pStyle w:val="Lijstalinea"/>
        <w:numPr>
          <w:ilvl w:val="0"/>
          <w:numId w:val="3"/>
        </w:numPr>
      </w:pPr>
      <w:r>
        <w:t>C, een bizar nare ervaring</w:t>
      </w:r>
    </w:p>
    <w:p w14:paraId="4E8E4F8E" w14:textId="2CC5E30F" w:rsidR="003B54C7" w:rsidRDefault="003B54C7" w:rsidP="009F5AFF">
      <w:pPr>
        <w:pStyle w:val="Lijstalinea"/>
        <w:numPr>
          <w:ilvl w:val="0"/>
          <w:numId w:val="3"/>
        </w:numPr>
      </w:pPr>
      <w:r>
        <w:t>D, het houdt ook nooit op met die vrouw</w:t>
      </w:r>
    </w:p>
    <w:p w14:paraId="45B9CCAC" w14:textId="48413784" w:rsidR="003B54C7" w:rsidRDefault="003B54C7" w:rsidP="009F5AFF">
      <w:pPr>
        <w:pStyle w:val="Lijstalinea"/>
        <w:numPr>
          <w:ilvl w:val="0"/>
          <w:numId w:val="3"/>
        </w:numPr>
      </w:pPr>
      <w:r>
        <w:t>C en E, of course Luke isn’t blackslisted in Liverpool and Luke and Bojan also didn’t get stuck in an escape room</w:t>
      </w:r>
    </w:p>
    <w:p w14:paraId="35CC7FAA" w14:textId="1F60F69A" w:rsidR="003B54C7" w:rsidRDefault="003B54C7" w:rsidP="009F5AFF">
      <w:pPr>
        <w:pStyle w:val="Lijstalinea"/>
        <w:numPr>
          <w:ilvl w:val="0"/>
          <w:numId w:val="3"/>
        </w:numPr>
      </w:pPr>
      <w:r>
        <w:t>E, leuk hoor die franse fans</w:t>
      </w:r>
    </w:p>
    <w:p w14:paraId="0B035F49" w14:textId="013A9BCE" w:rsidR="003B54C7" w:rsidRDefault="003B54C7" w:rsidP="009F5AFF">
      <w:pPr>
        <w:pStyle w:val="Lijstalinea"/>
        <w:numPr>
          <w:ilvl w:val="0"/>
          <w:numId w:val="3"/>
        </w:numPr>
      </w:pPr>
      <w:r>
        <w:t>B, heel naar. Vooral voor de acteurs die niets met de situatie te maken hebben die zich nu wel gedwongen voelen om een kant te kiezen</w:t>
      </w:r>
    </w:p>
    <w:p w14:paraId="53955A04" w14:textId="7491C096" w:rsidR="003B54C7" w:rsidRDefault="003B54C7" w:rsidP="009F5AFF">
      <w:pPr>
        <w:pStyle w:val="Lijstalinea"/>
        <w:numPr>
          <w:ilvl w:val="0"/>
          <w:numId w:val="3"/>
        </w:numPr>
      </w:pPr>
      <w:r>
        <w:t xml:space="preserve">D, een van de vreemdste hobby waar we ooit van hebben gehoord </w:t>
      </w:r>
    </w:p>
    <w:p w14:paraId="4A0C9165" w14:textId="42351A65" w:rsidR="003B54C7" w:rsidRDefault="003B54C7" w:rsidP="009F5AFF">
      <w:pPr>
        <w:pStyle w:val="Lijstalinea"/>
        <w:numPr>
          <w:ilvl w:val="0"/>
          <w:numId w:val="3"/>
        </w:numPr>
      </w:pPr>
      <w:r>
        <w:t>C, volgens Matteo is het die uit Rapunzel en volgens Alessia is het Filip uit Doornroosjess</w:t>
      </w:r>
    </w:p>
    <w:sectPr w:rsidR="003B5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754B"/>
    <w:multiLevelType w:val="hybridMultilevel"/>
    <w:tmpl w:val="1130B6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F01156"/>
    <w:multiLevelType w:val="hybridMultilevel"/>
    <w:tmpl w:val="A8E04CE8"/>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6A4E2E"/>
    <w:multiLevelType w:val="hybridMultilevel"/>
    <w:tmpl w:val="D5800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3959498">
    <w:abstractNumId w:val="2"/>
  </w:num>
  <w:num w:numId="2" w16cid:durableId="1156455137">
    <w:abstractNumId w:val="0"/>
  </w:num>
  <w:num w:numId="3" w16cid:durableId="1501312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50"/>
    <w:rsid w:val="003B2F35"/>
    <w:rsid w:val="003B54C7"/>
    <w:rsid w:val="0090047B"/>
    <w:rsid w:val="009F5AFF"/>
    <w:rsid w:val="00A77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BEFA17"/>
  <w15:chartTrackingRefBased/>
  <w15:docId w15:val="{0E79BFDB-6AA9-9740-A695-64475CDE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2F35"/>
    <w:pPr>
      <w:ind w:left="720"/>
      <w:contextualSpacing/>
    </w:pPr>
    <w:rPr>
      <w:noProof/>
      <w:kern w:val="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2378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Faedyn Kalisvaart (25686)</cp:lastModifiedBy>
  <cp:revision>2</cp:revision>
  <dcterms:created xsi:type="dcterms:W3CDTF">2023-05-05T11:46:00Z</dcterms:created>
  <dcterms:modified xsi:type="dcterms:W3CDTF">2023-05-05T11:46:00Z</dcterms:modified>
</cp:coreProperties>
</file>